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b w:val="1"/>
        </w:rPr>
      </w:pPr>
      <w:bookmarkStart w:colFirst="0" w:colLast="0" w:name="_x7rxvd2p41lc" w:id="0"/>
      <w:bookmarkEnd w:id="0"/>
      <w:r w:rsidDel="00000000" w:rsidR="00000000" w:rsidRPr="00000000">
        <w:rPr>
          <w:b w:val="1"/>
          <w:rtl w:val="0"/>
        </w:rPr>
        <w:t xml:space="preserve">Para ilmuwan ingin mengubah sirip ikan menjadi sashimi</w:t>
      </w:r>
    </w:p>
    <w:p w:rsidR="00000000" w:rsidDel="00000000" w:rsidP="00000000" w:rsidRDefault="00000000" w:rsidRPr="00000000" w14:paraId="00000002">
      <w:pPr>
        <w:spacing w:line="240" w:lineRule="auto"/>
        <w:jc w:val="center"/>
        <w:rPr>
          <w:b w:val="1"/>
        </w:rPr>
      </w:pPr>
      <w:r w:rsidDel="00000000" w:rsidR="00000000" w:rsidRPr="00000000">
        <w:rPr>
          <w:rtl w:val="0"/>
        </w:rPr>
      </w:r>
    </w:p>
    <w:p w:rsidR="00000000" w:rsidDel="00000000" w:rsidP="00000000" w:rsidRDefault="00000000" w:rsidRPr="00000000" w14:paraId="00000003">
      <w:pPr>
        <w:spacing w:line="240" w:lineRule="auto"/>
        <w:rPr>
          <w:rFonts w:ascii="Roboto Condensed" w:cs="Roboto Condensed" w:eastAsia="Roboto Condensed" w:hAnsi="Roboto Condensed"/>
          <w:color w:val="666666"/>
          <w:sz w:val="23"/>
          <w:szCs w:val="23"/>
          <w:shd w:fill="f8f7f7" w:val="clear"/>
        </w:rPr>
      </w:pPr>
      <w:r w:rsidDel="00000000" w:rsidR="00000000" w:rsidRPr="00000000">
        <w:rPr>
          <w:rFonts w:ascii="Lora" w:cs="Lora" w:eastAsia="Lora" w:hAnsi="Lora"/>
          <w:b w:val="1"/>
          <w:color w:val="241f21"/>
          <w:sz w:val="24"/>
          <w:szCs w:val="24"/>
          <w:highlight w:val="white"/>
          <w:rtl w:val="0"/>
        </w:rPr>
        <w:t xml:space="preserve">Daging ikan yang dibudidayakan dari sirip yang dibuang dapat menjadi solusi makanan berkelanjutan berikutnya.</w:t>
      </w:r>
      <w:r w:rsidDel="00000000" w:rsidR="00000000" w:rsidRPr="00000000">
        <w:rPr>
          <w:rtl w:val="0"/>
        </w:rPr>
      </w:r>
    </w:p>
    <w:p w:rsidR="00000000" w:rsidDel="00000000" w:rsidP="00000000" w:rsidRDefault="00000000" w:rsidRPr="00000000" w14:paraId="00000004">
      <w:pPr>
        <w:spacing w:line="240" w:lineRule="auto"/>
        <w:rPr>
          <w:rFonts w:ascii="Roboto Condensed" w:cs="Roboto Condensed" w:eastAsia="Roboto Condensed" w:hAnsi="Roboto Condensed"/>
          <w:i w:val="1"/>
          <w:color w:val="241f21"/>
          <w:sz w:val="23"/>
          <w:szCs w:val="23"/>
          <w:shd w:fill="f8f7f7" w:val="clear"/>
        </w:rPr>
      </w:pPr>
      <w:r w:rsidDel="00000000" w:rsidR="00000000" w:rsidRPr="00000000">
        <w:rPr>
          <w:rFonts w:ascii="Roboto Condensed" w:cs="Roboto Condensed" w:eastAsia="Roboto Condensed" w:hAnsi="Roboto Condensed"/>
          <w:i w:val="1"/>
          <w:color w:val="241f21"/>
          <w:sz w:val="23"/>
          <w:szCs w:val="23"/>
          <w:shd w:fill="f8f7f7" w:val="clear"/>
          <w:rtl w:val="0"/>
        </w:rPr>
        <w:t xml:space="preserve">Banyak bagian dari ikan, termasuk siripnya, yang sering kali dibuang sebagai limbah.</w:t>
      </w:r>
    </w:p>
    <w:p w:rsidR="00000000" w:rsidDel="00000000" w:rsidP="00000000" w:rsidRDefault="00000000" w:rsidRPr="00000000" w14:paraId="00000005">
      <w:pPr>
        <w:spacing w:line="240" w:lineRule="auto"/>
        <w:rPr>
          <w:rFonts w:ascii="Roboto Condensed" w:cs="Roboto Condensed" w:eastAsia="Roboto Condensed" w:hAnsi="Roboto Condensed"/>
          <w:i w:val="1"/>
          <w:color w:val="241f21"/>
          <w:sz w:val="23"/>
          <w:szCs w:val="23"/>
          <w:shd w:fill="f8f7f7" w:val="clear"/>
        </w:rPr>
      </w:pPr>
      <w:r w:rsidDel="00000000" w:rsidR="00000000" w:rsidRPr="00000000">
        <w:rPr>
          <w:rtl w:val="0"/>
        </w:rPr>
      </w:r>
    </w:p>
    <w:p w:rsidR="00000000" w:rsidDel="00000000" w:rsidP="00000000" w:rsidRDefault="00000000" w:rsidRPr="00000000" w14:paraId="00000006">
      <w:pPr>
        <w:spacing w:line="240" w:lineRule="auto"/>
        <w:rPr>
          <w:rFonts w:ascii="Roboto Condensed" w:cs="Roboto Condensed" w:eastAsia="Roboto Condensed" w:hAnsi="Roboto Condensed"/>
          <w:i w:val="1"/>
          <w:color w:val="241f21"/>
          <w:sz w:val="23"/>
          <w:szCs w:val="23"/>
          <w:shd w:fill="f8f7f7" w:val="clear"/>
        </w:rPr>
      </w:pPr>
      <w:r w:rsidDel="00000000" w:rsidR="00000000" w:rsidRPr="00000000">
        <w:rPr>
          <w:rtl w:val="0"/>
        </w:rPr>
      </w:r>
    </w:p>
    <w:p w:rsidR="00000000" w:rsidDel="00000000" w:rsidP="00000000" w:rsidRDefault="00000000" w:rsidRPr="00000000" w14:paraId="00000007">
      <w:pPr>
        <w:spacing w:line="240" w:lineRule="auto"/>
        <w:jc w:val="center"/>
        <w:rPr>
          <w:rFonts w:ascii="Roboto Condensed" w:cs="Roboto Condensed" w:eastAsia="Roboto Condensed" w:hAnsi="Roboto Condensed"/>
          <w:color w:val="666666"/>
          <w:sz w:val="18"/>
          <w:szCs w:val="18"/>
          <w:highlight w:val="white"/>
        </w:rPr>
      </w:pPr>
      <w:r w:rsidDel="00000000" w:rsidR="00000000" w:rsidRPr="00000000">
        <w:rPr>
          <w:rFonts w:ascii="Roboto Condensed" w:cs="Roboto Condensed" w:eastAsia="Roboto Condensed" w:hAnsi="Roboto Condensed"/>
          <w:color w:val="666666"/>
          <w:sz w:val="18"/>
          <w:szCs w:val="18"/>
          <w:highlight w:val="white"/>
          <w:rtl w:val="0"/>
        </w:rPr>
        <w:t xml:space="preserve">Published on June 8, 2022</w:t>
      </w:r>
    </w:p>
    <w:p w:rsidR="00000000" w:rsidDel="00000000" w:rsidP="00000000" w:rsidRDefault="00000000" w:rsidRPr="00000000" w14:paraId="00000008">
      <w:pPr>
        <w:spacing w:line="240" w:lineRule="auto"/>
        <w:rPr>
          <w:rFonts w:ascii="Roboto Condensed" w:cs="Roboto Condensed" w:eastAsia="Roboto Condensed" w:hAnsi="Roboto Condensed"/>
          <w:i w:val="1"/>
          <w:color w:val="241f21"/>
          <w:sz w:val="23"/>
          <w:szCs w:val="23"/>
          <w:shd w:fill="f8f7f7" w:val="clear"/>
        </w:rPr>
      </w:pPr>
      <w:r w:rsidDel="00000000" w:rsidR="00000000" w:rsidRPr="00000000">
        <w:rPr>
          <w:rtl w:val="0"/>
        </w:rPr>
      </w:r>
    </w:p>
    <w:p w:rsidR="00000000" w:rsidDel="00000000" w:rsidP="00000000" w:rsidRDefault="00000000" w:rsidRPr="00000000" w14:paraId="00000009">
      <w:pPr>
        <w:spacing w:after="400" w:before="160" w:line="240" w:lineRule="auto"/>
        <w:rPr>
          <w:rFonts w:ascii="Roboto Condensed" w:cs="Roboto Condensed" w:eastAsia="Roboto Condensed" w:hAnsi="Roboto Condensed"/>
          <w:b w:val="1"/>
          <w:color w:val="241f21"/>
          <w:sz w:val="23"/>
          <w:szCs w:val="23"/>
          <w:shd w:fill="f8f7f7" w:val="clear"/>
        </w:rPr>
      </w:pPr>
      <w:r w:rsidDel="00000000" w:rsidR="00000000" w:rsidRPr="00000000">
        <w:rPr>
          <w:rFonts w:ascii="Roboto Condensed" w:cs="Roboto Condensed" w:eastAsia="Roboto Condensed" w:hAnsi="Roboto Condensed"/>
          <w:b w:val="1"/>
          <w:color w:val="241f21"/>
          <w:sz w:val="23"/>
          <w:szCs w:val="23"/>
          <w:shd w:fill="f8f7f7" w:val="clear"/>
          <w:rtl w:val="0"/>
        </w:rPr>
        <w:t xml:space="preserve">Authors</w:t>
      </w:r>
    </w:p>
    <w:p w:rsidR="00000000" w:rsidDel="00000000" w:rsidP="00000000" w:rsidRDefault="00000000" w:rsidRPr="00000000" w14:paraId="0000000A">
      <w:pPr>
        <w:spacing w:after="240" w:before="160" w:line="240" w:lineRule="auto"/>
        <w:rPr>
          <w:rFonts w:ascii="Roboto Condensed" w:cs="Roboto Condensed" w:eastAsia="Roboto Condensed" w:hAnsi="Roboto Condensed"/>
          <w:b w:val="1"/>
          <w:color w:val="241f21"/>
          <w:sz w:val="23"/>
          <w:szCs w:val="23"/>
          <w:shd w:fill="f8f7f7" w:val="clear"/>
        </w:rPr>
      </w:pPr>
      <w:r w:rsidDel="00000000" w:rsidR="00000000" w:rsidRPr="00000000">
        <w:rPr>
          <w:rFonts w:ascii="Roboto Condensed" w:cs="Roboto Condensed" w:eastAsia="Roboto Condensed" w:hAnsi="Roboto Condensed"/>
          <w:b w:val="1"/>
          <w:color w:val="241f21"/>
          <w:sz w:val="23"/>
          <w:szCs w:val="23"/>
          <w:shd w:fill="f8f7f7" w:val="clear"/>
          <w:rtl w:val="0"/>
        </w:rPr>
        <w:t xml:space="preserve">Yusuke Tsuruwaka</w:t>
      </w:r>
    </w:p>
    <w:p w:rsidR="00000000" w:rsidDel="00000000" w:rsidP="00000000" w:rsidRDefault="00000000" w:rsidRPr="00000000" w14:paraId="0000000B">
      <w:pPr>
        <w:spacing w:after="240" w:before="160" w:line="240" w:lineRule="auto"/>
        <w:rPr>
          <w:rFonts w:ascii="Roboto Condensed" w:cs="Roboto Condensed" w:eastAsia="Roboto Condensed" w:hAnsi="Roboto Condensed"/>
          <w:color w:val="241f21"/>
          <w:sz w:val="23"/>
          <w:szCs w:val="23"/>
          <w:shd w:fill="f8f7f7" w:val="clear"/>
        </w:rPr>
      </w:pPr>
      <w:r w:rsidDel="00000000" w:rsidR="00000000" w:rsidRPr="00000000">
        <w:rPr>
          <w:rFonts w:ascii="Roboto Condensed" w:cs="Roboto Condensed" w:eastAsia="Roboto Condensed" w:hAnsi="Roboto Condensed"/>
          <w:color w:val="241f21"/>
          <w:sz w:val="23"/>
          <w:szCs w:val="23"/>
          <w:shd w:fill="f8f7f7" w:val="clear"/>
          <w:rtl w:val="0"/>
        </w:rPr>
        <w:t xml:space="preserve">Keio University</w:t>
      </w:r>
    </w:p>
    <w:p w:rsidR="00000000" w:rsidDel="00000000" w:rsidP="00000000" w:rsidRDefault="00000000" w:rsidRPr="00000000" w14:paraId="0000000C">
      <w:pPr>
        <w:spacing w:after="240" w:before="160" w:line="240" w:lineRule="auto"/>
        <w:rPr>
          <w:rFonts w:ascii="Roboto Condensed" w:cs="Roboto Condensed" w:eastAsia="Roboto Condensed" w:hAnsi="Roboto Condensed"/>
          <w:b w:val="1"/>
          <w:color w:val="241f21"/>
          <w:sz w:val="23"/>
          <w:szCs w:val="23"/>
          <w:shd w:fill="f8f7f7" w:val="clear"/>
        </w:rPr>
      </w:pPr>
      <w:r w:rsidDel="00000000" w:rsidR="00000000" w:rsidRPr="00000000">
        <w:rPr>
          <w:rFonts w:ascii="Roboto Condensed" w:cs="Roboto Condensed" w:eastAsia="Roboto Condensed" w:hAnsi="Roboto Condensed"/>
          <w:b w:val="1"/>
          <w:color w:val="241f21"/>
          <w:sz w:val="23"/>
          <w:szCs w:val="23"/>
          <w:shd w:fill="f8f7f7" w:val="clear"/>
          <w:rtl w:val="0"/>
        </w:rPr>
        <w:t xml:space="preserve">Eriko Shimada</w:t>
      </w:r>
    </w:p>
    <w:p w:rsidR="00000000" w:rsidDel="00000000" w:rsidP="00000000" w:rsidRDefault="00000000" w:rsidRPr="00000000" w14:paraId="0000000D">
      <w:pPr>
        <w:spacing w:after="240" w:before="160" w:line="240" w:lineRule="auto"/>
        <w:rPr>
          <w:rFonts w:ascii="Roboto Condensed" w:cs="Roboto Condensed" w:eastAsia="Roboto Condensed" w:hAnsi="Roboto Condensed"/>
          <w:color w:val="241f21"/>
          <w:sz w:val="23"/>
          <w:szCs w:val="23"/>
          <w:shd w:fill="f8f7f7" w:val="clear"/>
        </w:rPr>
      </w:pPr>
      <w:r w:rsidDel="00000000" w:rsidR="00000000" w:rsidRPr="00000000">
        <w:rPr>
          <w:rFonts w:ascii="Roboto Condensed" w:cs="Roboto Condensed" w:eastAsia="Roboto Condensed" w:hAnsi="Roboto Condensed"/>
          <w:color w:val="241f21"/>
          <w:sz w:val="23"/>
          <w:szCs w:val="23"/>
          <w:shd w:fill="f8f7f7" w:val="clear"/>
          <w:rtl w:val="0"/>
        </w:rPr>
        <w:t xml:space="preserve">National Institute of Technology, Tsuruoka College</w:t>
      </w:r>
    </w:p>
    <w:p w:rsidR="00000000" w:rsidDel="00000000" w:rsidP="00000000" w:rsidRDefault="00000000" w:rsidRPr="00000000" w14:paraId="0000000E">
      <w:pPr>
        <w:spacing w:after="400" w:before="160" w:line="240" w:lineRule="auto"/>
        <w:rPr>
          <w:rFonts w:ascii="Roboto Condensed" w:cs="Roboto Condensed" w:eastAsia="Roboto Condensed" w:hAnsi="Roboto Condensed"/>
          <w:b w:val="1"/>
          <w:color w:val="241f21"/>
          <w:sz w:val="23"/>
          <w:szCs w:val="23"/>
          <w:shd w:fill="f8f7f7" w:val="clear"/>
        </w:rPr>
      </w:pPr>
      <w:r w:rsidDel="00000000" w:rsidR="00000000" w:rsidRPr="00000000">
        <w:rPr>
          <w:rFonts w:ascii="Roboto Condensed" w:cs="Roboto Condensed" w:eastAsia="Roboto Condensed" w:hAnsi="Roboto Condensed"/>
          <w:b w:val="1"/>
          <w:color w:val="241f21"/>
          <w:sz w:val="23"/>
          <w:szCs w:val="23"/>
          <w:shd w:fill="f8f7f7" w:val="clear"/>
          <w:rtl w:val="0"/>
        </w:rPr>
        <w:t xml:space="preserve">Editors</w:t>
      </w:r>
    </w:p>
    <w:p w:rsidR="00000000" w:rsidDel="00000000" w:rsidP="00000000" w:rsidRDefault="00000000" w:rsidRPr="00000000" w14:paraId="0000000F">
      <w:pPr>
        <w:spacing w:after="240" w:before="160" w:line="240" w:lineRule="auto"/>
        <w:rPr>
          <w:rFonts w:ascii="Roboto Condensed" w:cs="Roboto Condensed" w:eastAsia="Roboto Condensed" w:hAnsi="Roboto Condensed"/>
          <w:b w:val="1"/>
          <w:color w:val="241f21"/>
          <w:sz w:val="23"/>
          <w:szCs w:val="23"/>
          <w:shd w:fill="f8f7f7" w:val="clear"/>
        </w:rPr>
      </w:pPr>
      <w:r w:rsidDel="00000000" w:rsidR="00000000" w:rsidRPr="00000000">
        <w:rPr>
          <w:rFonts w:ascii="Roboto Condensed" w:cs="Roboto Condensed" w:eastAsia="Roboto Condensed" w:hAnsi="Roboto Condensed"/>
          <w:b w:val="1"/>
          <w:color w:val="241f21"/>
          <w:sz w:val="23"/>
          <w:szCs w:val="23"/>
          <w:shd w:fill="f8f7f7" w:val="clear"/>
          <w:rtl w:val="0"/>
        </w:rPr>
        <w:t xml:space="preserve">Sarah Bailey</w:t>
      </w:r>
    </w:p>
    <w:p w:rsidR="00000000" w:rsidDel="00000000" w:rsidP="00000000" w:rsidRDefault="00000000" w:rsidRPr="00000000" w14:paraId="00000010">
      <w:pPr>
        <w:spacing w:after="240" w:before="160" w:line="240" w:lineRule="auto"/>
        <w:rPr>
          <w:rFonts w:ascii="Roboto Condensed" w:cs="Roboto Condensed" w:eastAsia="Roboto Condensed" w:hAnsi="Roboto Condensed"/>
          <w:color w:val="241f21"/>
          <w:sz w:val="23"/>
          <w:szCs w:val="23"/>
          <w:shd w:fill="f8f7f7" w:val="clear"/>
        </w:rPr>
      </w:pPr>
      <w:r w:rsidDel="00000000" w:rsidR="00000000" w:rsidRPr="00000000">
        <w:rPr>
          <w:rFonts w:ascii="Roboto Condensed" w:cs="Roboto Condensed" w:eastAsia="Roboto Condensed" w:hAnsi="Roboto Condensed"/>
          <w:color w:val="241f21"/>
          <w:sz w:val="23"/>
          <w:szCs w:val="23"/>
          <w:shd w:fill="f8f7f7" w:val="clear"/>
          <w:rtl w:val="0"/>
        </w:rPr>
        <w:t xml:space="preserve">Sarah Bailey, Senior Commissioning Editor, 360info Asia-Pacific</w:t>
      </w:r>
    </w:p>
    <w:p w:rsidR="00000000" w:rsidDel="00000000" w:rsidP="00000000" w:rsidRDefault="00000000" w:rsidRPr="00000000" w14:paraId="00000011">
      <w:pPr>
        <w:spacing w:after="400" w:before="160" w:line="240" w:lineRule="auto"/>
        <w:rPr>
          <w:rFonts w:ascii="Roboto Condensed" w:cs="Roboto Condensed" w:eastAsia="Roboto Condensed" w:hAnsi="Roboto Condensed"/>
          <w:b w:val="1"/>
          <w:color w:val="241f21"/>
          <w:sz w:val="23"/>
          <w:szCs w:val="23"/>
          <w:shd w:fill="f8f7f7" w:val="clear"/>
        </w:rPr>
      </w:pPr>
      <w:r w:rsidDel="00000000" w:rsidR="00000000" w:rsidRPr="00000000">
        <w:rPr>
          <w:rFonts w:ascii="Roboto Condensed" w:cs="Roboto Condensed" w:eastAsia="Roboto Condensed" w:hAnsi="Roboto Condensed"/>
          <w:b w:val="1"/>
          <w:color w:val="241f21"/>
          <w:sz w:val="23"/>
          <w:szCs w:val="23"/>
          <w:shd w:fill="f8f7f7" w:val="clear"/>
          <w:rtl w:val="0"/>
        </w:rPr>
        <w:t xml:space="preserve">DOI</w:t>
      </w:r>
    </w:p>
    <w:p w:rsidR="00000000" w:rsidDel="00000000" w:rsidP="00000000" w:rsidRDefault="00000000" w:rsidRPr="00000000" w14:paraId="00000012">
      <w:pPr>
        <w:spacing w:after="240" w:before="160" w:line="240" w:lineRule="auto"/>
        <w:rPr>
          <w:rFonts w:ascii="Roboto Condensed" w:cs="Roboto Condensed" w:eastAsia="Roboto Condensed" w:hAnsi="Roboto Condensed"/>
          <w:i w:val="1"/>
          <w:color w:val="241f21"/>
          <w:sz w:val="23"/>
          <w:szCs w:val="23"/>
          <w:shd w:fill="f8f7f7" w:val="clear"/>
        </w:rPr>
      </w:pPr>
      <w:r w:rsidDel="00000000" w:rsidR="00000000" w:rsidRPr="00000000">
        <w:rPr>
          <w:rFonts w:ascii="Roboto Condensed" w:cs="Roboto Condensed" w:eastAsia="Roboto Condensed" w:hAnsi="Roboto Condensed"/>
          <w:color w:val="241f21"/>
          <w:sz w:val="23"/>
          <w:szCs w:val="23"/>
          <w:shd w:fill="f8f7f7" w:val="clear"/>
          <w:rtl w:val="0"/>
        </w:rPr>
        <w:t xml:space="preserve">10.54377/78a4-92da</w:t>
      </w:r>
      <w:r w:rsidDel="00000000" w:rsidR="00000000" w:rsidRPr="00000000">
        <w:rPr>
          <w:rtl w:val="0"/>
        </w:rPr>
      </w:r>
    </w:p>
    <w:p w:rsidR="00000000" w:rsidDel="00000000" w:rsidP="00000000" w:rsidRDefault="00000000" w:rsidRPr="00000000" w14:paraId="00000013">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Untuk setiap ikan yang ditangkap, diolah menjadi sushi gulung dan dimakan, sejumlah besar kehidupan laut dihancurkan. Organisasi Pangan dan Pertanian PBB baru-baru ini </w:t>
      </w:r>
      <w:hyperlink r:id="rId6">
        <w:r w:rsidDel="00000000" w:rsidR="00000000" w:rsidRPr="00000000">
          <w:rPr>
            <w:rFonts w:ascii="Lora" w:cs="Lora" w:eastAsia="Lora" w:hAnsi="Lora"/>
            <w:color w:val="0563c1"/>
            <w:sz w:val="24"/>
            <w:szCs w:val="24"/>
            <w:u w:val="single"/>
            <w:rtl w:val="0"/>
          </w:rPr>
          <w:t xml:space="preserve">memperkirakan</w:t>
        </w:r>
      </w:hyperlink>
      <w:r w:rsidDel="00000000" w:rsidR="00000000" w:rsidRPr="00000000">
        <w:rPr>
          <w:rFonts w:ascii="Lora" w:cs="Lora" w:eastAsia="Lora" w:hAnsi="Lora"/>
          <w:sz w:val="24"/>
          <w:szCs w:val="24"/>
          <w:rtl w:val="0"/>
        </w:rPr>
        <w:t xml:space="preserve"> bahwa 35 persen ikan yang ditangkap atau dibudidayakan hilang atau terbuang setiap tahunnya - dan angka tersebut tidak termasuk hasil tangkapan sampingan seperti karang, udang, dan anjing laut. Sebuah </w:t>
      </w:r>
      <w:hyperlink r:id="rId7">
        <w:r w:rsidDel="00000000" w:rsidR="00000000" w:rsidRPr="00000000">
          <w:rPr>
            <w:rFonts w:ascii="Lora" w:cs="Lora" w:eastAsia="Lora" w:hAnsi="Lora"/>
            <w:color w:val="0563c1"/>
            <w:sz w:val="24"/>
            <w:szCs w:val="24"/>
            <w:u w:val="single"/>
            <w:rtl w:val="0"/>
          </w:rPr>
          <w:t xml:space="preserve">proses baru</w:t>
        </w:r>
      </w:hyperlink>
      <w:r w:rsidDel="00000000" w:rsidR="00000000" w:rsidRPr="00000000">
        <w:rPr>
          <w:rFonts w:ascii="Lora" w:cs="Lora" w:eastAsia="Lora" w:hAnsi="Lora"/>
          <w:sz w:val="24"/>
          <w:szCs w:val="24"/>
          <w:rtl w:val="0"/>
        </w:rPr>
        <w:t xml:space="preserve"> dapat menghasilkan daging bersih dari limbah ikan, membantu memenuhi kebutuhan pangan dunia yang terus meningkat dan mengurangi tekanan pada perikanan.</w:t>
      </w:r>
    </w:p>
    <w:p w:rsidR="00000000" w:rsidDel="00000000" w:rsidP="00000000" w:rsidRDefault="00000000" w:rsidRPr="00000000" w14:paraId="00000014">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Konsumsi ikan telah meningkat seiring dengan pertumbuhan populasi global, yang mengakibatkan kerusakan besar pada </w:t>
      </w:r>
      <w:hyperlink r:id="rId8">
        <w:r w:rsidDel="00000000" w:rsidR="00000000" w:rsidRPr="00000000">
          <w:rPr>
            <w:rFonts w:ascii="Lora" w:cs="Lora" w:eastAsia="Lora" w:hAnsi="Lora"/>
            <w:color w:val="0563c1"/>
            <w:sz w:val="24"/>
            <w:szCs w:val="24"/>
            <w:u w:val="single"/>
            <w:rtl w:val="0"/>
          </w:rPr>
          <w:t xml:space="preserve">ekosistem laut</w:t>
        </w:r>
      </w:hyperlink>
      <w:r w:rsidDel="00000000" w:rsidR="00000000" w:rsidRPr="00000000">
        <w:rPr>
          <w:rFonts w:ascii="Lora" w:cs="Lora" w:eastAsia="Lora" w:hAnsi="Lora"/>
          <w:sz w:val="24"/>
          <w:szCs w:val="24"/>
          <w:rtl w:val="0"/>
        </w:rPr>
        <w:t xml:space="preserve">, </w:t>
      </w:r>
      <w:hyperlink r:id="rId9">
        <w:r w:rsidDel="00000000" w:rsidR="00000000" w:rsidRPr="00000000">
          <w:rPr>
            <w:rFonts w:ascii="Lora" w:cs="Lora" w:eastAsia="Lora" w:hAnsi="Lora"/>
            <w:color w:val="0563c1"/>
            <w:sz w:val="24"/>
            <w:szCs w:val="24"/>
            <w:u w:val="single"/>
            <w:rtl w:val="0"/>
          </w:rPr>
          <w:t xml:space="preserve">sebagian besar</w:t>
        </w:r>
      </w:hyperlink>
      <w:r w:rsidDel="00000000" w:rsidR="00000000" w:rsidRPr="00000000">
        <w:rPr>
          <w:rFonts w:ascii="Lora" w:cs="Lora" w:eastAsia="Lora" w:hAnsi="Lora"/>
          <w:sz w:val="24"/>
          <w:szCs w:val="24"/>
          <w:rtl w:val="0"/>
        </w:rPr>
        <w:t xml:space="preserve"> akibat </w:t>
      </w:r>
      <w:hyperlink r:id="rId10">
        <w:r w:rsidDel="00000000" w:rsidR="00000000" w:rsidRPr="00000000">
          <w:rPr>
            <w:rFonts w:ascii="Lora" w:cs="Lora" w:eastAsia="Lora" w:hAnsi="Lora"/>
            <w:color w:val="0563c1"/>
            <w:sz w:val="24"/>
            <w:szCs w:val="24"/>
            <w:u w:val="single"/>
            <w:rtl w:val="0"/>
          </w:rPr>
          <w:t xml:space="preserve">penangkapan ikan yang berlebihan</w:t>
        </w:r>
      </w:hyperlink>
      <w:r w:rsidDel="00000000" w:rsidR="00000000" w:rsidRPr="00000000">
        <w:rPr>
          <w:rFonts w:ascii="Lora" w:cs="Lora" w:eastAsia="Lora" w:hAnsi="Lora"/>
          <w:sz w:val="24"/>
          <w:szCs w:val="24"/>
          <w:rtl w:val="0"/>
        </w:rPr>
        <w:t xml:space="preserve">. Sistem pasokan makanan saat ini </w:t>
      </w:r>
      <w:hyperlink r:id="rId11">
        <w:r w:rsidDel="00000000" w:rsidR="00000000" w:rsidRPr="00000000">
          <w:rPr>
            <w:rFonts w:ascii="Lora" w:cs="Lora" w:eastAsia="Lora" w:hAnsi="Lora"/>
            <w:color w:val="0563c1"/>
            <w:sz w:val="24"/>
            <w:szCs w:val="24"/>
            <w:u w:val="single"/>
            <w:rtl w:val="0"/>
          </w:rPr>
          <w:t xml:space="preserve">tidak dapat</w:t>
        </w:r>
      </w:hyperlink>
      <w:r w:rsidDel="00000000" w:rsidR="00000000" w:rsidRPr="00000000">
        <w:rPr>
          <w:rFonts w:ascii="Lora" w:cs="Lora" w:eastAsia="Lora" w:hAnsi="Lora"/>
          <w:sz w:val="24"/>
          <w:szCs w:val="24"/>
          <w:rtl w:val="0"/>
        </w:rPr>
        <w:t xml:space="preserve"> </w:t>
      </w:r>
      <w:hyperlink r:id="rId12">
        <w:r w:rsidDel="00000000" w:rsidR="00000000" w:rsidRPr="00000000">
          <w:rPr>
            <w:rFonts w:ascii="Lora" w:cs="Lora" w:eastAsia="Lora" w:hAnsi="Lora"/>
            <w:color w:val="0563c1"/>
            <w:sz w:val="24"/>
            <w:szCs w:val="24"/>
            <w:u w:val="single"/>
            <w:rtl w:val="0"/>
          </w:rPr>
          <w:t xml:space="preserve">memenuhi</w:t>
        </w:r>
      </w:hyperlink>
      <w:r w:rsidDel="00000000" w:rsidR="00000000" w:rsidRPr="00000000">
        <w:rPr>
          <w:rFonts w:ascii="Lora" w:cs="Lora" w:eastAsia="Lora" w:hAnsi="Lora"/>
          <w:sz w:val="24"/>
          <w:szCs w:val="24"/>
          <w:rtl w:val="0"/>
        </w:rPr>
        <w:t xml:space="preserve"> permintaan, dan perikanan industri terkenal dengan </w:t>
      </w:r>
      <w:hyperlink r:id="rId13">
        <w:r w:rsidDel="00000000" w:rsidR="00000000" w:rsidRPr="00000000">
          <w:rPr>
            <w:rFonts w:ascii="Lora" w:cs="Lora" w:eastAsia="Lora" w:hAnsi="Lora"/>
            <w:color w:val="0563c1"/>
            <w:sz w:val="24"/>
            <w:szCs w:val="24"/>
            <w:u w:val="single"/>
            <w:rtl w:val="0"/>
          </w:rPr>
          <w:t xml:space="preserve">metode</w:t>
        </w:r>
      </w:hyperlink>
      <w:r w:rsidDel="00000000" w:rsidR="00000000" w:rsidRPr="00000000">
        <w:rPr>
          <w:rFonts w:ascii="Lora" w:cs="Lora" w:eastAsia="Lora" w:hAnsi="Lora"/>
          <w:sz w:val="24"/>
          <w:szCs w:val="24"/>
          <w:rtl w:val="0"/>
        </w:rPr>
        <w:t xml:space="preserve"> </w:t>
      </w:r>
      <w:hyperlink r:id="rId14">
        <w:r w:rsidDel="00000000" w:rsidR="00000000" w:rsidRPr="00000000">
          <w:rPr>
            <w:rFonts w:ascii="Lora" w:cs="Lora" w:eastAsia="Lora" w:hAnsi="Lora"/>
            <w:color w:val="0563c1"/>
            <w:sz w:val="24"/>
            <w:szCs w:val="24"/>
            <w:u w:val="single"/>
            <w:rtl w:val="0"/>
          </w:rPr>
          <w:t xml:space="preserve">pemborosan</w:t>
        </w:r>
      </w:hyperlink>
      <w:r w:rsidDel="00000000" w:rsidR="00000000" w:rsidRPr="00000000">
        <w:rPr>
          <w:rFonts w:ascii="Lora" w:cs="Lora" w:eastAsia="Lora" w:hAnsi="Lora"/>
          <w:sz w:val="24"/>
          <w:szCs w:val="24"/>
          <w:rtl w:val="0"/>
        </w:rPr>
        <w:t xml:space="preserve">.</w:t>
      </w:r>
    </w:p>
    <w:p w:rsidR="00000000" w:rsidDel="00000000" w:rsidP="00000000" w:rsidRDefault="00000000" w:rsidRPr="00000000" w14:paraId="00000015">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Namun, limbah tersebut memberikan ide bagi para peneliti. Banyak ikan dapat meregenerasi bagian tubuhnya, termasuk sirip, jantung, jaringan, dan neuron. Para ilmuwan dapat membudidayakan sel dari sirip yang dibuang untuk menumbuhkan 'daging bersih akuatik' - </w:t>
      </w:r>
      <w:hyperlink r:id="rId15">
        <w:r w:rsidDel="00000000" w:rsidR="00000000" w:rsidRPr="00000000">
          <w:rPr>
            <w:rFonts w:ascii="Lora" w:cs="Lora" w:eastAsia="Lora" w:hAnsi="Lora"/>
            <w:color w:val="0563c1"/>
            <w:sz w:val="24"/>
            <w:szCs w:val="24"/>
            <w:u w:val="single"/>
            <w:rtl w:val="0"/>
          </w:rPr>
          <w:t xml:space="preserve">daging ikan yang dibudidayakan di laboratorium</w:t>
        </w:r>
      </w:hyperlink>
      <w:r w:rsidDel="00000000" w:rsidR="00000000" w:rsidRPr="00000000">
        <w:rPr>
          <w:rFonts w:ascii="Lora" w:cs="Lora" w:eastAsia="Lora" w:hAnsi="Lora"/>
          <w:sz w:val="24"/>
          <w:szCs w:val="24"/>
          <w:rtl w:val="0"/>
        </w:rPr>
        <w:t xml:space="preserve"> - sebagai alternatif makanan yang berkelanjutan. </w:t>
      </w:r>
    </w:p>
    <w:p w:rsidR="00000000" w:rsidDel="00000000" w:rsidP="00000000" w:rsidRDefault="00000000" w:rsidRPr="00000000" w14:paraId="00000016">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Sel-sel sirip dapat mengubah diri mereka sendiri menjadi berbagai jenis sel, seperti sel saraf, sel lemak, dan sel seperti otot rangka, tanpa manipulasi genetik. Para peneliti teknik baru ini membudidayakan sel-sel tersebut untuk ditumpuk satu per satu seperti balok-balok Lego - yang pada akhirnya membentuk daging seperti sashimi.</w:t>
      </w:r>
    </w:p>
    <w:p w:rsidR="00000000" w:rsidDel="00000000" w:rsidP="00000000" w:rsidRDefault="00000000" w:rsidRPr="00000000" w14:paraId="00000017">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Menciptakan daging bersih akuatik dengan cara ini ramah lingkungan dan meningkatkan kesejahteraan dan keberlanjutan hewan. Cara ini menggunakan sirip yang biasanya dibuang sebagai limbah. Sel-sel sirip juga dapat dikumpulkan tanpa membunuh ikan hidup, dan kulit yang terkelupas selama pembiakan juga dapat digunakan sebagai bahan baku. </w:t>
      </w:r>
    </w:p>
    <w:p w:rsidR="00000000" w:rsidDel="00000000" w:rsidP="00000000" w:rsidRDefault="00000000" w:rsidRPr="00000000" w14:paraId="00000018">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Aktivitas manusia telah mendorong lautan ke ambang kematian. Ekosistem laut telah </w:t>
      </w:r>
      <w:hyperlink r:id="rId16">
        <w:r w:rsidDel="00000000" w:rsidR="00000000" w:rsidRPr="00000000">
          <w:rPr>
            <w:rFonts w:ascii="Lora" w:cs="Lora" w:eastAsia="Lora" w:hAnsi="Lora"/>
            <w:color w:val="0563c1"/>
            <w:sz w:val="24"/>
            <w:szCs w:val="24"/>
            <w:u w:val="single"/>
            <w:rtl w:val="0"/>
          </w:rPr>
          <w:t xml:space="preserve">rusak</w:t>
        </w:r>
      </w:hyperlink>
      <w:r w:rsidDel="00000000" w:rsidR="00000000" w:rsidRPr="00000000">
        <w:rPr>
          <w:rFonts w:ascii="Lora" w:cs="Lora" w:eastAsia="Lora" w:hAnsi="Lora"/>
          <w:sz w:val="24"/>
          <w:szCs w:val="24"/>
          <w:rtl w:val="0"/>
        </w:rPr>
        <w:t xml:space="preserve"> secara signifikan akibat polusi kimiawi seperti logam berat dan nutrisi dari pertanian intensif, limbah dari peternakan dan akuakultur, polusi mikroplastik, serta perubahan iklim akibat kelebihan karbon dioksida di atmosfer.</w:t>
      </w:r>
    </w:p>
    <w:p w:rsidR="00000000" w:rsidDel="00000000" w:rsidP="00000000" w:rsidRDefault="00000000" w:rsidRPr="00000000" w14:paraId="00000019">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Daging bersih akuatik bersifat swasembada dan merupakan kandidat kuat untuk sumber daya makanan yang berkelanjutan. Dagingnya dapat dibudidayakan bahkan di area terbatas seperti pesawat ulang-alik. Daging ini dapat dipasok sepanjang tahun tanpa bergantung pada hasil tangkapan musiman. </w:t>
      </w:r>
    </w:p>
    <w:p w:rsidR="00000000" w:rsidDel="00000000" w:rsidP="00000000" w:rsidRDefault="00000000" w:rsidRPr="00000000" w14:paraId="0000001A">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Teknologi untuk menghasilkan daging bersih akuatik tidak menyebabkan pencemaran lingkungan dan dapat mencegah penangkapan ikan secara berlebihan. Teknologi ini menyediakan cara untuk melindungi populasi laut dari ancaman manusia saat ini dan di masa depan. </w:t>
      </w:r>
    </w:p>
    <w:p w:rsidR="00000000" w:rsidDel="00000000" w:rsidP="00000000" w:rsidRDefault="00000000" w:rsidRPr="00000000" w14:paraId="0000001B">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Dr Yusuke Tsuruwaka adalah seorang peneliti biologi sel di Universitas Keio, Jepang.</w:t>
        <w:br w:type="textWrapping"/>
        <w:t xml:space="preserve"> Ms Eriko Shimada adalah seorang peneliti biologi sel di National Institute of Technology, Tsuruoka College, Jepang.</w:t>
      </w:r>
    </w:p>
    <w:p w:rsidR="00000000" w:rsidDel="00000000" w:rsidP="00000000" w:rsidRDefault="00000000" w:rsidRPr="00000000" w14:paraId="0000001C">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Para penulis adalah peneliti dan salah satu pendiri Cellevolt.</w:t>
      </w:r>
    </w:p>
    <w:p w:rsidR="00000000" w:rsidDel="00000000" w:rsidP="00000000" w:rsidRDefault="00000000" w:rsidRPr="00000000" w14:paraId="0000001D">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Artikel ini telah dipublikasikan ulang untuk </w:t>
      </w:r>
      <w:hyperlink r:id="rId17">
        <w:r w:rsidDel="00000000" w:rsidR="00000000" w:rsidRPr="00000000">
          <w:rPr>
            <w:rFonts w:ascii="Lora" w:cs="Lora" w:eastAsia="Lora" w:hAnsi="Lora"/>
            <w:color w:val="0563c1"/>
            <w:sz w:val="24"/>
            <w:szCs w:val="24"/>
            <w:u w:val="single"/>
            <w:rtl w:val="0"/>
          </w:rPr>
          <w:t xml:space="preserve">Hari Kesadaran Internasional tentang Kehilangan Pangan dan Pengurangan Sampah</w:t>
        </w:r>
      </w:hyperlink>
      <w:r w:rsidDel="00000000" w:rsidR="00000000" w:rsidRPr="00000000">
        <w:rPr>
          <w:rFonts w:ascii="Lora" w:cs="Lora" w:eastAsia="Lora" w:hAnsi="Lora"/>
          <w:sz w:val="24"/>
          <w:szCs w:val="24"/>
          <w:rtl w:val="0"/>
        </w:rPr>
        <w:t xml:space="preserve">. Pertama kali diterbitkan pada tanggal 6 Juni 2022.</w:t>
      </w:r>
    </w:p>
    <w:p w:rsidR="00000000" w:rsidDel="00000000" w:rsidP="00000000" w:rsidRDefault="00000000" w:rsidRPr="00000000" w14:paraId="0000001E">
      <w:pPr>
        <w:spacing w:after="240" w:before="240" w:line="240" w:lineRule="auto"/>
        <w:rPr>
          <w:rFonts w:ascii="Lora" w:cs="Lora" w:eastAsia="Lora" w:hAnsi="Lora"/>
          <w:sz w:val="24"/>
          <w:szCs w:val="24"/>
        </w:rPr>
      </w:pPr>
      <w:r w:rsidDel="00000000" w:rsidR="00000000" w:rsidRPr="00000000">
        <w:rPr>
          <w:rFonts w:ascii="Nova Mono" w:cs="Nova Mono" w:eastAsia="Nova Mono" w:hAnsi="Nova Mono"/>
          <w:sz w:val="24"/>
          <w:szCs w:val="24"/>
          <w:rtl w:val="0"/>
        </w:rPr>
        <w:t xml:space="preserve">Awalnya diterbitkan di bawah </w:t>
      </w:r>
      <w:hyperlink r:id="rId18">
        <w:r w:rsidDel="00000000" w:rsidR="00000000" w:rsidRPr="00000000">
          <w:rPr>
            <w:rFonts w:ascii="Nova Mono" w:cs="Nova Mono" w:eastAsia="Nova Mono" w:hAnsi="Nova Mono"/>
            <w:color w:val="0563c1"/>
            <w:sz w:val="24"/>
            <w:szCs w:val="24"/>
            <w:u w:val="single"/>
            <w:rtl w:val="0"/>
          </w:rPr>
          <w:t xml:space="preserve">Creative Commons</w:t>
        </w:r>
      </w:hyperlink>
      <w:r w:rsidDel="00000000" w:rsidR="00000000" w:rsidRPr="00000000">
        <w:rPr>
          <w:rFonts w:ascii="Nova Mono" w:cs="Nova Mono" w:eastAsia="Nova Mono" w:hAnsi="Nova Mono"/>
          <w:sz w:val="24"/>
          <w:szCs w:val="24"/>
          <w:rtl w:val="0"/>
        </w:rPr>
        <w:t xml:space="preserve"> oleh </w:t>
      </w:r>
      <w:hyperlink r:id="rId19">
        <w:r w:rsidDel="00000000" w:rsidR="00000000" w:rsidRPr="00000000">
          <w:rPr>
            <w:rFonts w:ascii="Nova Mono" w:cs="Nova Mono" w:eastAsia="Nova Mono" w:hAnsi="Nova Mono"/>
            <w:color w:val="0563c1"/>
            <w:sz w:val="24"/>
            <w:szCs w:val="24"/>
            <w:u w:val="single"/>
            <w:rtl w:val="0"/>
          </w:rPr>
          <w:t xml:space="preserve">360info</w:t>
        </w:r>
      </w:hyperlink>
      <w:r w:rsidDel="00000000" w:rsidR="00000000" w:rsidRPr="00000000">
        <w:rPr>
          <w:rFonts w:ascii="Nova Mono" w:cs="Nova Mono" w:eastAsia="Nova Mono" w:hAnsi="Nova Mono"/>
          <w:sz w:val="24"/>
          <w:szCs w:val="24"/>
          <w:rtl w:val="0"/>
        </w:rPr>
        <w:t xml:space="preserve">™.</w:t>
      </w: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Lo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Condensed">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va Mono">
    <w:embedRegular w:fontKey="{00000000-0000-0000-0000-000000000000}" r:id="rId9"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d"/>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science.org/doi/10.1126/science.1173146" TargetMode="External"/><Relationship Id="rId10" Type="http://schemas.openxmlformats.org/officeDocument/2006/relationships/hyperlink" Target="https://www.science.org/doi/10.1126/science.314.5800.745" TargetMode="External"/><Relationship Id="rId13" Type="http://schemas.openxmlformats.org/officeDocument/2006/relationships/hyperlink" Target="https://www.theguardian.com/environment/2014/mar/20/americas-nine-most-wasteful-fisheries-named" TargetMode="External"/><Relationship Id="rId12" Type="http://schemas.openxmlformats.org/officeDocument/2006/relationships/hyperlink" Target="https://www.science.org/doi/10.1126/science.aau1758"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4060/ca9229en" TargetMode="External"/><Relationship Id="rId15" Type="http://schemas.openxmlformats.org/officeDocument/2006/relationships/hyperlink" Target="https://www.technologynetworks.com/applied-sciences/articles/future-foods-ensuring-sustainability-of-our-global-food-supply-359683" TargetMode="External"/><Relationship Id="rId14" Type="http://schemas.openxmlformats.org/officeDocument/2006/relationships/hyperlink" Target="https://www.seaaroundus.org/437-million-tonnes-of-fish-560-billion-wasted-due-to-destructive-fishing-operations/" TargetMode="External"/><Relationship Id="rId17" Type="http://schemas.openxmlformats.org/officeDocument/2006/relationships/hyperlink" Target="https://www.un.org/en/observances/end-food-waste-day" TargetMode="External"/><Relationship Id="rId16" Type="http://schemas.openxmlformats.org/officeDocument/2006/relationships/hyperlink" Target="https://books.google.co.jp/books?hl=ja&amp;lr=lang_ja%7Clang_en&amp;id=sOtlDwAAQBAJ&amp;oi=fnd&amp;pg=PP1&amp;dq=Marine+pollution&amp;ots=g5HOuXLxfS&amp;sig=m63zXzAlKb_g8mqU8gYQ7ggL1FA&amp;redir_esc=y#v=onepage&amp;q=Marine%20pollution&amp;f=false" TargetMode="External"/><Relationship Id="rId5" Type="http://schemas.openxmlformats.org/officeDocument/2006/relationships/styles" Target="styles.xml"/><Relationship Id="rId19" Type="http://schemas.openxmlformats.org/officeDocument/2006/relationships/hyperlink" Target="https://360info.org/" TargetMode="External"/><Relationship Id="rId6" Type="http://schemas.openxmlformats.org/officeDocument/2006/relationships/hyperlink" Target="https://www.fao.org/state-of-fisheries-aquaculture" TargetMode="External"/><Relationship Id="rId18" Type="http://schemas.openxmlformats.org/officeDocument/2006/relationships/hyperlink" Target="https://creativecommons.org/licenses/by/4.0/" TargetMode="External"/><Relationship Id="rId7" Type="http://schemas.openxmlformats.org/officeDocument/2006/relationships/hyperlink" Target="https://doi.org/10.1038/s41538-021-00121-3" TargetMode="External"/><Relationship Id="rId8" Type="http://schemas.openxmlformats.org/officeDocument/2006/relationships/hyperlink" Target="https://www.science.org/doi/10.1126/science.1132294"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ora-regular.ttf"/><Relationship Id="rId2" Type="http://schemas.openxmlformats.org/officeDocument/2006/relationships/font" Target="fonts/Lora-bold.ttf"/><Relationship Id="rId3" Type="http://schemas.openxmlformats.org/officeDocument/2006/relationships/font" Target="fonts/Lora-italic.ttf"/><Relationship Id="rId4" Type="http://schemas.openxmlformats.org/officeDocument/2006/relationships/font" Target="fonts/Lora-boldItalic.ttf"/><Relationship Id="rId9" Type="http://schemas.openxmlformats.org/officeDocument/2006/relationships/font" Target="fonts/NovaMono-regular.ttf"/><Relationship Id="rId5" Type="http://schemas.openxmlformats.org/officeDocument/2006/relationships/font" Target="fonts/RobotoCondensed-regular.ttf"/><Relationship Id="rId6" Type="http://schemas.openxmlformats.org/officeDocument/2006/relationships/font" Target="fonts/RobotoCondensed-bold.ttf"/><Relationship Id="rId7" Type="http://schemas.openxmlformats.org/officeDocument/2006/relationships/font" Target="fonts/RobotoCondensed-italic.ttf"/><Relationship Id="rId8" Type="http://schemas.openxmlformats.org/officeDocument/2006/relationships/font" Target="fonts/RobotoCondense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